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B" w:rsidRPr="009C260B" w:rsidRDefault="009C260B" w:rsidP="009C260B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3"/>
      <w:bookmarkEnd w:id="0"/>
      <w:r w:rsidRPr="009C2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</w:t>
      </w:r>
      <w:r w:rsidR="00071F6A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  <w:r w:rsidRPr="009C2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трудового договора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_____________ ____ </w:t>
      </w:r>
      <w:proofErr w:type="gramStart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физическое лицо, которому законодательством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предоставлено право заключения и прекращения трудового договора с работником)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служащего (фамилия, собственное имя, отчество (если таковое имеется)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 – Наниматель), </w:t>
      </w:r>
      <w:proofErr w:type="gramStart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основании, _______________________________</w:t>
      </w:r>
    </w:p>
    <w:p w:rsidR="009C260B" w:rsidRPr="009C260B" w:rsidRDefault="009C260B" w:rsidP="009C260B">
      <w:pPr>
        <w:spacing w:before="160" w:after="16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(устава, положения)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гражданин 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 Работник) заключили настоящий трудовой договор о нижеследующем.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Наниматель принимает 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по профессии рабочего (должности служащего) ___________________________</w:t>
      </w:r>
    </w:p>
    <w:p w:rsidR="009C260B" w:rsidRPr="009C260B" w:rsidRDefault="009C260B" w:rsidP="009C260B">
      <w:pPr>
        <w:spacing w:before="160" w:after="160" w:line="240" w:lineRule="auto"/>
        <w:ind w:left="69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профессии рабочего, должности служащего*, квалификация)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1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работы, в том числе название структурного подразделения,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которое</w:t>
      </w:r>
      <w:proofErr w:type="gramEnd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 принимается на работу)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Настоящий трудовой договор является 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(трудовым договором по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основному месту работы, трудовым договором по совместительству)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Настоящий трудовой договор заключается _________________________________</w:t>
      </w:r>
    </w:p>
    <w:p w:rsidR="009C260B" w:rsidRPr="009C260B" w:rsidRDefault="009C260B" w:rsidP="009C260B">
      <w:pPr>
        <w:spacing w:before="160" w:after="16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 неопределенный срок; определенный срок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____________________________________________________________________________.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более пяти лет (срочный трудовой договор) в случаях, предусмотренных статьей 17 Трудового кодекса Республики Беларусь)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Настоящий трудовой договор заключается _________________________________</w:t>
      </w:r>
    </w:p>
    <w:p w:rsidR="009C260B" w:rsidRPr="009C260B" w:rsidRDefault="009C260B" w:rsidP="009C260B">
      <w:pPr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(с предварительным испытанием,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предварительного испытания)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предварительного испытания _______ месяцев _____ дней.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Срок действия настоящего трудового договора (для срочных трудовых договоров) ____________________ лет с ___ _________ </w:t>
      </w:r>
      <w:proofErr w:type="gramStart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 ___ _____________ г.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Работник имеет право </w:t>
      </w:r>
      <w:proofErr w:type="gramStart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труд как наиболее достойный способ самоутверждения человека, что означает право на выбор профессии, рода занятий и работы в соответствии с призванием, способностями, образованием, профессиональной подготовкой и с учетом общественных потребностей, а также на здоровые и безопасные условия труда;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защиту экономических и социальных прав и интересов, включая право на объединение в профессиональные союзы, заключение коллективных договоров, соглашений и право на забастовку;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участие в собраниях;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участие в управлении организацией;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гарантированную справедливую долю вознаграждения за труд в соответствии с его количеством, качеством и общественным значением, но не ниже уровня, обеспечивающего работникам и их семьям свободное и достойное существование;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ежедневный и еженедельный отдых, в том числе выходные дни во время государственных праздников и праздничных дней, и отпуска продолжительностью не ниже установленной Трудовым кодексом Республики Беларусь;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государственное социальное страхование, обязательное страхование от несчастных случаев на производстве и профессиональных заболеваний, гарантии в случае инвалидности и потери работы;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7.8. невмешательство в частную жизнь и уважение личного достоинства;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судебную и иную защиту трудовых прав.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Работник обязан: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добросовестно исполнять свои трудовые обязанности, перечисленные в настоящем подпункте или должностной (рабочей) инструкции (прилагается к настоящему трудовому договору): 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(подробно перечисляются трудовые обязанности 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прилагается должностная (</w:t>
      </w: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рабочая) </w:t>
      </w:r>
      <w:proofErr w:type="gramEnd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инструкция, указываются конкретное содержание, 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____________________________________________________________________________;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и порядок выполнения работ)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 подчиняться правилам внутреннего трудового распорядка, иным документам, регламентирующим вопросы дисциплины труда, выполнять письменные и устные приказы (распоряжения) Нанимателя, не противоречащие законодательству и локальным правовым актам;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не допускать действий, препятствующих другим работникам выполнять их трудовые обязанности;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обеспечивать соблюдение установленных требований к качеству производимой продукции, выполняемых работ, оказываемых услуг, не допускать брака в работе, соблюдать производственно-технологическую дисциплину;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8.5. соблюдать установленные нормативными правовыми актами требования по охране труда и безопасному ведению работ, пользоваться средствами индивидуальной защиты, выполнять другие обязанности, предусмотренные статьей 19 Закона Республики Беларусь от 23 июня 2008 г. № 356-З «Об охране труда»;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8.6. бережно относиться к имуществу Нанимателя, принимать меры к предотвращению ущерба;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8.7. принимать меры к немедленному устранению причин и условий, препятствующих нормальному выполнению работы (авария, простой и </w:t>
      </w:r>
      <w:proofErr w:type="gramStart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 немедленно сообщать о случившемся Нанимателю;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8.8. поддерживать свое рабочее место, оборудование и приспособления в исправном состоянии, порядке и чистоте;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8.9. соблюдать установленный порядок хранения документов, материальных и денежных ценностей;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8.10. хранить государственную и служебную тайну, соблюдать иные требования законодательства Республики Беларусь о государственных секретах, не разглашать коммерческую тайну Нанимателя, коммерческую тайну третьих лиц, к которой Наниматель получил доступ;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8.11. исполнять иные обязанности, вытекающие из законодательства, локальных правовых актов и настоящего трудового договора: __________________________________</w:t>
      </w:r>
    </w:p>
    <w:p w:rsidR="009C260B" w:rsidRPr="009C260B" w:rsidRDefault="009C260B" w:rsidP="009C260B">
      <w:pPr>
        <w:spacing w:before="160" w:after="160" w:line="240" w:lineRule="auto"/>
        <w:ind w:left="5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иные обязанности работника)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9. Наниматель имеет право: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расторгнуть настоящий трудовой договор в порядке и по основаниям, установленным Трудовым кодексом Республики Беларусь и законодательными актами;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поощрять Работника;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требовать от Работника выполнения условий настоящего трудового договора и правил внутреннего трудового распорядка;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привлекать Работника к дисциплинарной и материальной ответственности в соответствии с законодательством;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обращаться в суд для защиты своих прав;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9.6. иные права в соответствии с законодательством, локальными правовыми актами.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Наниматель обязан: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 организовать труд Работника;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рационально использовать труд Работника;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обеспечивать производственно-технологическую, исполнительскую и трудовую дисциплину;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вести учет фактически отработанного Работником времени;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не реже двух раз в месяц выдавать Работнику заработную плату в сроки и размерах, установленных законодательством, коллективным договором, соглашением или настоящим трудовым договором;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10.6. обеспечивать на рабочем месте Работника условия труда, соответствующие требованиям по охране труда, соблюдать установленные нормативными правовыми актами, в том числе техническими нормативными правовыми актами, требования по охране труда, а при отсутствии в нормативных правовых актах, в том числе в технических нормативных правовых актах, требований по охране труда принимать необходимые меры, обеспечивающие сохранение жизни, здоровья и работоспособности Работника в процессе</w:t>
      </w:r>
      <w:proofErr w:type="gramEnd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10.7. принимать необходимые меры по профилактике и предупреждению производственного травматизма, профессиональных и других заболеваний Работника; контролировать знание и соблюдение Работником требований инструкций по охране труда и пожарной безопасности; своевременно и правильно проводить расследование и учет несчастных случаев на производстве;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10.8. в случаях, предусмотренных законодательством и локальными правовыми актами, своевременно предоставлять Работнику гарантии и компенсации в связи с вредными и (или) опасными условиями труда (сокращенный рабочий день, дополнительные отпуска, лечебно-профилактическое питание и др.), соблюдать нормы по охране труда женщин, молодежи и инвалидов;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10.9. обеспечивать Работника в соответствии с установленными нормами специальной одеждой, специальной обувью и другими средствами индивидуальной защиты, организовывать надлежащее хранение и уход за этими средствами;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 обеспечивать соблюдение законодательства о труде, условий, установленных коллективным договором, соглашением, другими локальными правовыми актами и настоящим трудовым договором;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 своевременно оформлять изменения в трудовых обязанностях Работника и знакомить его с ними под роспись, создавать условия для ознакомления Работника с локальными правовыми актами, затрагивающими его права и обязанности;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 обеспечивать профессиональную подготовку, повышение квалификации, переподготовку и стажировку работников в соответствии с законодательством;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 создавать необходимые условия для совмещения работы с получением образования в соответствии с Трудовым кодексом Республики Беларусь;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 обеспечивать участие Работника в управлении организацией, своевременно рассматривать критические замечания Работника и сообщать ему о принятых мерах;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 представлять по запросу контролирующих (надзорных) органов, уполномоченных на проведение проверок соблюдения законодательства о труде и об охране труда, информацию и (или) документы, ведение которых предусмотрено законодательством о труде и об охране труда, или сообщать об их отсутствии;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10.16. оформлять изменения условий и прекращение настоящего трудового договора с Работником приказом (распоряжением) и объявлять его Работнику под роспись;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 отстранять Работника от работы в случаях, предусмотренных Трудовым кодексом Республики Беларусь и иными актами законодательства;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 создавать Работнику необходимые условия для соблюдения установленного режима коммерческой тайны;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10.19. исполнять другие обязанности, вытекающие из законодательства, локальных правовых актов и настоящего трудового договора: __________________________________</w:t>
      </w:r>
    </w:p>
    <w:p w:rsidR="009C260B" w:rsidRPr="009C260B" w:rsidRDefault="009C260B" w:rsidP="009C260B">
      <w:pPr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(перечисляются другие обязанности 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Нанимателя, включая обязанности, о которых стороны договорились 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заключении настоящего трудового договора)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Работнику </w:t>
      </w:r>
      <w:proofErr w:type="gramStart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условия</w:t>
      </w:r>
      <w:proofErr w:type="gramEnd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 и иные выплаты: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тарифная ставка (тарифный оклад), оклад в размере _______________________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подписания настоящего трудового договора.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тарифная ставка (тарифный оклад), оклад изменяются в соответствии с законодательством о труде, коллективным договором, соглашением или по соглашению сторон;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иные стимулирующие выплаты 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(надбавки, премии, бонусы и иные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____________________________________________________________________________;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стимулирующие выплаты, установленные системами оплаты труда)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компенсирующие выплаты 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доплаты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____________________________________________________________________________;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иные компенсирующие выплаты, установленные системами оплаты труда)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 другие выплаты, установленные законодательством, коллективным договором, соглашением или настоящим трудовым договором, _________________________________ в размере _____________________;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единовременная выплата на оздоровление в размере ___________.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Заработная плата, предусмотренная настоящим трудовым договором, выплачивается Нанимателем Работнику регулярно _________________________________</w:t>
      </w:r>
    </w:p>
    <w:p w:rsidR="009C260B" w:rsidRPr="009C260B" w:rsidRDefault="009C260B" w:rsidP="009C260B">
      <w:pPr>
        <w:spacing w:before="160" w:after="160" w:line="240" w:lineRule="auto"/>
        <w:ind w:left="54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периодичность, дни, числа, 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определенные</w:t>
      </w:r>
      <w:proofErr w:type="gramEnd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 соответствии с законодательством, коллективным договором,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соглашением или по соглашению сторон)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каждого месяца 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выплаты заработной платы)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перечисляется на текущий (расчетный) банковский счет Работника.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Заработная плата выплачивается в денежных единицах Республики Беларусь.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полностью или частично может быть заменена натуральной оплатой 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перечень товаров, которыми будет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_______________________________________, </w:t>
      </w:r>
      <w:proofErr w:type="gramStart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денежном выражении составляет</w:t>
      </w:r>
    </w:p>
    <w:p w:rsidR="009C260B" w:rsidRPr="009C260B" w:rsidRDefault="009C260B" w:rsidP="009C260B">
      <w:pPr>
        <w:spacing w:before="160" w:after="16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производиться натуральная оплата)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Наниматель устанавливает Работнику в соответствии с законодательством следующий режим рабочего времени и времени отдыха: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14.1. согласно 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(правилам внутреннего трудового распорядка,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____________________________________________________________________________;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графику работ, графику сменности)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14.2. пятидневная (шестидневная) рабочая неделя: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рабочего дня _____________________________________________________;</w:t>
      </w:r>
    </w:p>
    <w:p w:rsidR="009C260B" w:rsidRPr="009C260B" w:rsidRDefault="009C260B" w:rsidP="009C260B">
      <w:pPr>
        <w:spacing w:before="160" w:after="16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часы, минуты)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рабочего дня __________________________________________________;</w:t>
      </w:r>
    </w:p>
    <w:p w:rsidR="009C260B" w:rsidRPr="009C260B" w:rsidRDefault="009C260B" w:rsidP="009C260B">
      <w:pPr>
        <w:spacing w:before="160" w:after="16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часы, минуты)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406"/>
      </w:tblGrid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_________________________________;</w:t>
            </w:r>
          </w:p>
        </w:tc>
      </w:tr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часы, минуты)</w:t>
            </w:r>
          </w:p>
        </w:tc>
      </w:tr>
    </w:tbl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специальные перерывы _________________________________________;</w:t>
      </w:r>
    </w:p>
    <w:p w:rsidR="009C260B" w:rsidRPr="009C260B" w:rsidRDefault="009C260B" w:rsidP="009C260B">
      <w:pPr>
        <w:spacing w:before="160" w:after="16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перерыва)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406"/>
      </w:tblGrid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_________________________________;</w:t>
            </w:r>
          </w:p>
        </w:tc>
      </w:tr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часы, минуты)</w:t>
            </w:r>
          </w:p>
        </w:tc>
      </w:tr>
    </w:tbl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14.3. суммированный учет рабочего времени __________________________________</w:t>
      </w:r>
    </w:p>
    <w:p w:rsidR="009C260B" w:rsidRPr="009C260B" w:rsidRDefault="009C260B" w:rsidP="009C260B">
      <w:pPr>
        <w:spacing w:before="160" w:after="16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учетный период)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14.4. режим гибкого рабочего времени: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переменное (гибкое) время: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406"/>
      </w:tblGrid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_________________________________;</w:t>
            </w:r>
          </w:p>
        </w:tc>
      </w:tr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часы, минуты)</w:t>
            </w:r>
          </w:p>
        </w:tc>
      </w:tr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_________________________________;</w:t>
            </w:r>
          </w:p>
        </w:tc>
      </w:tr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часы, минуты)</w:t>
            </w:r>
          </w:p>
        </w:tc>
      </w:tr>
    </w:tbl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фиксированное время: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406"/>
      </w:tblGrid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_________________________________;</w:t>
            </w:r>
          </w:p>
        </w:tc>
      </w:tr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часы, минуты)</w:t>
            </w:r>
          </w:p>
        </w:tc>
      </w:tr>
    </w:tbl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406"/>
      </w:tblGrid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_________________________________;</w:t>
            </w:r>
          </w:p>
        </w:tc>
      </w:tr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часы, минуты)</w:t>
            </w:r>
          </w:p>
        </w:tc>
      </w:tr>
    </w:tbl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14.5. разделение рабочего дня на части 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продолжительность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____________________________________________________________________________;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каждой части рабочего дня)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перерывов в течение рабочего дня: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406"/>
      </w:tblGrid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_________________________________;</w:t>
            </w:r>
          </w:p>
        </w:tc>
      </w:tr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часы, минуты)</w:t>
            </w:r>
          </w:p>
        </w:tc>
      </w:tr>
    </w:tbl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406"/>
      </w:tblGrid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_______________________________________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_________________________________;</w:t>
            </w:r>
          </w:p>
        </w:tc>
      </w:tr>
      <w:tr w:rsidR="009C260B" w:rsidRPr="009C260B" w:rsidTr="009C260B">
        <w:trPr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11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часы, минуты) 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часы, минуты)</w:t>
            </w:r>
          </w:p>
        </w:tc>
      </w:tr>
    </w:tbl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14.6. выходные дни 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дни недели или указывается, что выходные дни 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____________________________________________________________________________;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предоставляются в соответствии с правилами внутреннего трудового распорядка, графиком работ (графиком сменности)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14.7. отдых во время государственных праздников и праздничных дней, установленных и объявленных Президентом Республики Беларусь нерабочими.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Работнику устанавливаются в соответствии с законодательством: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15.1. трудовой отпуск продолжительностью _____________________ календарных дней, в том числе: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отпуск продолжительностью __________ календарных дней;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отпуск 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дополнительного отпуска)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_________________ календарных дней;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15.2. социальные отпуска по основаниям, предусмотренным Трудовым кодексом Республики Беларусь, 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основание и вид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отпуска)</w:t>
      </w:r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________________ календарных дней.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Наниматель предоставляет Работнику гарантии и компенсации, предусмотренные законодательством, коллективным договором, соглашением: _________</w:t>
      </w:r>
    </w:p>
    <w:p w:rsidR="009C260B" w:rsidRPr="009C260B" w:rsidRDefault="009C260B" w:rsidP="009C260B">
      <w:pPr>
        <w:spacing w:before="160" w:after="160" w:line="240" w:lineRule="auto"/>
        <w:ind w:left="81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гарантий и компенсаций)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Дополнительные условия _______________________________________________</w:t>
      </w:r>
    </w:p>
    <w:p w:rsidR="009C260B" w:rsidRPr="009C260B" w:rsidRDefault="009C260B" w:rsidP="009C260B">
      <w:pPr>
        <w:spacing w:before="160" w:after="16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дополнительные условия,</w:t>
      </w:r>
      <w:proofErr w:type="gramEnd"/>
    </w:p>
    <w:p w:rsidR="009C260B" w:rsidRPr="009C260B" w:rsidRDefault="009C260B" w:rsidP="009C260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9C260B" w:rsidRPr="009C260B" w:rsidRDefault="009C260B" w:rsidP="009C260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ухудшающие</w:t>
      </w:r>
      <w:proofErr w:type="gramEnd"/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положение Работника по сравнению с законодательством и коллективным договором)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Средний заработок за время трудового отпуска выплачивается Нанимателем не </w:t>
      </w:r>
      <w:proofErr w:type="gramStart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 два дня до начала отпуска.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За противоправное, виновное неисполнение или ненадлежащее исполнение своих трудовых обязанностей Работник может быть привлечен к дисциплинарной ответственности, установленной законодательством.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За противоправное, виновное причинение ущерба Нанимателю при исполнении трудовых обязанностей Работник может быть привлечен к материальной ответственности в порядке и на условиях, определенных Трудовым кодексом Республики Беларусь.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За неисполнение или ненадлежащее исполнение своих обязанностей Наниматель несет ответственность, предусмотренную Трудовым кодексом Республики Беларусь и иными законодательными актами.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Изменение условий настоящего трудового договора производится в установленном порядке по соглашению сторон либо по основаниям, предусмотренным законодательством.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Настоящий трудовой договор может быть прекращен (расторгнут) по основаниям, предусмотренным законодательными актами.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В случаях, предусмотренных Трудовым кодексом Республики Беларусь, иными актами законодательства, коллективным договором, соглашением, Наниматель при прекращении настоящего трудового договора выплачивает Работнику выходное пособие </w:t>
      </w: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размере, предусмотренном Трудовым кодексом Республики Беларусь, коллективным договором, соглашением, нанимателем.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Вопросы, не предусмотренные настоящим трудовым договором, регулируются законодательством о труде.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Настоящий трудовой договор составлен в двух экземплярах, один хранится у Работника, а другой – у Нанимателя**.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1"/>
        <w:gridCol w:w="3556"/>
      </w:tblGrid>
      <w:tr w:rsidR="009C260B" w:rsidRPr="009C260B" w:rsidTr="009C260B">
        <w:trPr>
          <w:trHeight w:val="240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Наниматель __________________ 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__________________</w:t>
            </w:r>
          </w:p>
        </w:tc>
      </w:tr>
      <w:tr w:rsidR="009C260B" w:rsidRPr="009C260B" w:rsidTr="009C260B">
        <w:trPr>
          <w:trHeight w:val="240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18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60B" w:rsidRPr="009C260B" w:rsidRDefault="009C260B" w:rsidP="009C260B">
            <w:pPr>
              <w:spacing w:before="160" w:after="160" w:line="240" w:lineRule="auto"/>
              <w:ind w:left="16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C260B" w:rsidRPr="009C260B" w:rsidRDefault="009C260B" w:rsidP="00071F6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60B" w:rsidRPr="009C260B" w:rsidRDefault="009C260B" w:rsidP="009C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* Наименование должности служащего (профессии рабочего) должно соответствовать квалификационным справочникам, нормативным правовым актам, регламентирующим деятельность работников по отдельным должностям служащих.</w:t>
      </w:r>
    </w:p>
    <w:p w:rsidR="009C260B" w:rsidRPr="009C260B" w:rsidRDefault="009C260B" w:rsidP="009C260B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0B">
        <w:rPr>
          <w:rFonts w:ascii="Times New Roman" w:eastAsia="Times New Roman" w:hAnsi="Times New Roman" w:cs="Times New Roman"/>
          <w:sz w:val="20"/>
          <w:szCs w:val="20"/>
          <w:lang w:eastAsia="ru-RU"/>
        </w:rPr>
        <w:t>** Каждая страница настоящего трудового договора и приложений к нему нумеруется и подписывается Работником и Нанимателем либо уполномоченным им должностным лицом.</w:t>
      </w:r>
    </w:p>
    <w:sectPr w:rsidR="009C260B" w:rsidRPr="009C260B" w:rsidSect="00B3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6A" w:rsidRDefault="00071F6A" w:rsidP="00071F6A">
      <w:pPr>
        <w:spacing w:after="0" w:line="240" w:lineRule="auto"/>
      </w:pPr>
      <w:r>
        <w:separator/>
      </w:r>
    </w:p>
  </w:endnote>
  <w:endnote w:type="continuationSeparator" w:id="0">
    <w:p w:rsidR="00071F6A" w:rsidRDefault="00071F6A" w:rsidP="000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6A" w:rsidRDefault="00071F6A" w:rsidP="00071F6A">
      <w:pPr>
        <w:spacing w:after="0" w:line="240" w:lineRule="auto"/>
      </w:pPr>
      <w:r>
        <w:separator/>
      </w:r>
    </w:p>
  </w:footnote>
  <w:footnote w:type="continuationSeparator" w:id="0">
    <w:p w:rsidR="00071F6A" w:rsidRDefault="00071F6A" w:rsidP="00071F6A">
      <w:pPr>
        <w:spacing w:after="0" w:line="240" w:lineRule="auto"/>
      </w:pPr>
      <w:r>
        <w:continuationSeparator/>
      </w:r>
    </w:p>
  </w:footnote>
  <w:footnote w:id="1">
    <w:p w:rsidR="00071F6A" w:rsidRPr="00071F6A" w:rsidRDefault="00071F6A" w:rsidP="00071F6A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071F6A">
        <w:rPr>
          <w:rFonts w:ascii="Times New Roman" w:eastAsia="Times New Roman" w:hAnsi="Times New Roman" w:cs="Times New Roman"/>
          <w:iCs/>
          <w:lang w:eastAsia="ru-RU"/>
        </w:rPr>
        <w:t xml:space="preserve">приложение к постановлению Министерства труда Республики Беларусь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от </w:t>
      </w:r>
      <w:r w:rsidRPr="00071F6A">
        <w:rPr>
          <w:rFonts w:ascii="Times New Roman" w:eastAsia="Times New Roman" w:hAnsi="Times New Roman" w:cs="Times New Roman"/>
          <w:iCs/>
          <w:lang w:eastAsia="ru-RU"/>
        </w:rPr>
        <w:t>27.12.1999 № 155</w:t>
      </w:r>
      <w:r>
        <w:rPr>
          <w:rFonts w:ascii="Times New Roman" w:eastAsia="Times New Roman" w:hAnsi="Times New Roman" w:cs="Times New Roman"/>
          <w:iCs/>
          <w:lang w:eastAsia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60B"/>
    <w:rsid w:val="00071F6A"/>
    <w:rsid w:val="001337CA"/>
    <w:rsid w:val="009C260B"/>
    <w:rsid w:val="00B3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C260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C260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C260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C260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C26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260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9C260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C260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260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260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C26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C26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71F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1F6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1F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EB55-B7B3-4210-9E31-2CC9C390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2863</Words>
  <Characters>16322</Characters>
  <Application>Microsoft Office Word</Application>
  <DocSecurity>0</DocSecurity>
  <Lines>136</Lines>
  <Paragraphs>38</Paragraphs>
  <ScaleCrop>false</ScaleCrop>
  <Company/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2020-03-03T12:24:00Z</dcterms:created>
  <dcterms:modified xsi:type="dcterms:W3CDTF">2020-03-06T11:15:00Z</dcterms:modified>
</cp:coreProperties>
</file>