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557" w:tblpY="1410"/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2845A4" w:rsidRPr="00BB36CF" w:rsidTr="002845A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45A4" w:rsidRPr="00BB36CF" w:rsidRDefault="002845A4" w:rsidP="00284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0" w:name="a7"/>
            <w:bookmarkStart w:id="1" w:name="a1"/>
            <w:bookmarkEnd w:id="0"/>
            <w:bookmarkEnd w:id="1"/>
          </w:p>
        </w:tc>
      </w:tr>
    </w:tbl>
    <w:p w:rsidR="00BB36CF" w:rsidRPr="00BB36CF" w:rsidRDefault="00BB36CF" w:rsidP="00BB36CF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CF">
        <w:rPr>
          <w:rFonts w:ascii="Times New Roman" w:eastAsia="Times New Roman" w:hAnsi="Times New Roman" w:cs="Times New Roman"/>
          <w:lang w:eastAsia="ru-RU"/>
        </w:rPr>
        <w:t>Форма</w:t>
      </w:r>
      <w:r w:rsidR="00622A8F">
        <w:rPr>
          <w:rStyle w:val="a6"/>
          <w:rFonts w:ascii="Times New Roman" w:eastAsia="Times New Roman" w:hAnsi="Times New Roman" w:cs="Times New Roman"/>
          <w:lang w:eastAsia="ru-RU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7"/>
      </w:tblGrid>
      <w:tr w:rsidR="00BB36CF" w:rsidRPr="00BB36CF" w:rsidTr="002845A4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a12"/>
            <w:bookmarkEnd w:id="2"/>
            <w:r w:rsidRPr="00BB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ОТЧЕТНОСТЬ</w:t>
            </w:r>
          </w:p>
        </w:tc>
      </w:tr>
      <w:tr w:rsidR="00BB36CF" w:rsidRPr="00BB36CF" w:rsidTr="002845A4">
        <w:trPr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045B7" w:rsidP="00BB36C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tooltip="-" w:history="1">
              <w:r w:rsidR="00BB36CF" w:rsidRPr="002845A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Отчет</w:t>
              </w:r>
            </w:hyperlink>
            <w:r w:rsidR="00BB36CF" w:rsidRPr="00BB3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 средствах </w:t>
            </w:r>
            <w:proofErr w:type="gramStart"/>
            <w:r w:rsidR="00BB36CF" w:rsidRPr="00BB3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государственного внебюджетного фонда</w:t>
            </w:r>
            <w:r w:rsidR="00BB36CF" w:rsidRPr="00BB3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социальной защиты населения Республики</w:t>
            </w:r>
            <w:proofErr w:type="gramEnd"/>
            <w:r w:rsidR="00BB36CF" w:rsidRPr="00BB3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Беларусь</w:t>
            </w:r>
          </w:p>
          <w:p w:rsidR="00BB36CF" w:rsidRPr="00BB36CF" w:rsidRDefault="00BB36CF" w:rsidP="00BB36C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январь–_______________ 20__ г.</w:t>
            </w:r>
          </w:p>
          <w:p w:rsidR="00BB36CF" w:rsidRPr="00BB36CF" w:rsidRDefault="00BB36CF" w:rsidP="00BB36CF">
            <w:pPr>
              <w:spacing w:before="160" w:after="240" w:line="240" w:lineRule="auto"/>
              <w:ind w:left="3920" w:right="36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(месяц)</w:t>
            </w:r>
          </w:p>
        </w:tc>
      </w:tr>
    </w:tbl>
    <w:p w:rsidR="00BB36CF" w:rsidRPr="00BB36CF" w:rsidRDefault="00BB36CF" w:rsidP="002845A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7"/>
      </w:tblGrid>
      <w:tr w:rsidR="00BB36CF" w:rsidRPr="00BB36CF" w:rsidTr="002845A4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В ЭЛЕКТРОННОМ ВИДЕ</w:t>
            </w:r>
          </w:p>
        </w:tc>
      </w:tr>
    </w:tbl>
    <w:p w:rsidR="00BB36CF" w:rsidRPr="00BB36CF" w:rsidRDefault="00BB36CF" w:rsidP="002845A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2"/>
        <w:gridCol w:w="2441"/>
        <w:gridCol w:w="2141"/>
        <w:gridCol w:w="266"/>
        <w:gridCol w:w="1997"/>
      </w:tblGrid>
      <w:tr w:rsidR="00BB36CF" w:rsidRPr="00BB36CF" w:rsidTr="00BB36CF">
        <w:trPr>
          <w:trHeight w:val="2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представляет отчетность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 представляется отчетность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представления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4-фонд</w:t>
            </w:r>
          </w:p>
        </w:tc>
      </w:tr>
      <w:tr w:rsidR="00BB36CF" w:rsidRPr="00BB36CF" w:rsidTr="00BB36CF">
        <w:trPr>
          <w:trHeight w:val="240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работодатели, являющиеся плательщиками обязательных страховых взносов в бюджет государственного внебюджетного фонда социальной защиты населения Республики Беларусь (далее – плательщики)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городскому, районному, районному в городах отделу (сектору) областного, Минского городского управления </w:t>
            </w:r>
            <w:proofErr w:type="gram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 социальной защиты населения Министерства труда</w:t>
            </w:r>
            <w:proofErr w:type="gramEnd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социальной защиты по месту постановки на учет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20-го числа после отчетного периода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BB36CF" w:rsidRPr="00BB36CF" w:rsidTr="00BB36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BB36CF" w:rsidRPr="00BB36CF" w:rsidTr="00BB36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36CF" w:rsidRPr="00BB36CF" w:rsidRDefault="00BB36CF" w:rsidP="002845A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4260"/>
        <w:gridCol w:w="2844"/>
      </w:tblGrid>
      <w:tr w:rsidR="00BB36CF" w:rsidRPr="00BB36CF" w:rsidTr="00BB36CF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плательщика ___________________________________________________________</w:t>
            </w: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________________________________________________________________________________________</w:t>
            </w: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 (фактический) _______________________________________________________________</w:t>
            </w: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Электронный адрес (</w:t>
            </w: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_____________________________________________________________</w:t>
            </w:r>
          </w:p>
        </w:tc>
      </w:tr>
      <w:tr w:rsidR="00BB36CF" w:rsidRPr="00BB36CF" w:rsidTr="00BB36CF">
        <w:trPr>
          <w:trHeight w:val="240"/>
        </w:trPr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 (УНП)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Учетный номер плательщика в органе </w:t>
            </w:r>
            <w:proofErr w:type="gram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 социальной защиты населения Министерства труда</w:t>
            </w:r>
            <w:proofErr w:type="gramEnd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социальной защиты (УНПФ)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отчета за отчетный период (1–99)</w:t>
            </w:r>
          </w:p>
        </w:tc>
      </w:tr>
      <w:tr w:rsidR="00BB36CF" w:rsidRPr="00BB36CF" w:rsidTr="00BB36CF">
        <w:trPr>
          <w:trHeight w:val="240"/>
        </w:trPr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B36CF" w:rsidRPr="00BB36CF" w:rsidTr="00BB36CF">
        <w:trPr>
          <w:trHeight w:val="240"/>
        </w:trPr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36CF" w:rsidRPr="00BB36CF" w:rsidRDefault="00BB36CF" w:rsidP="00BB36C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</w:t>
      </w:r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СВЕДЕНИЯ О ЧИСЛЕННОСТИ ЗАСТРАХОВАННЫХ РАБОТНИКОВ</w:t>
      </w:r>
    </w:p>
    <w:p w:rsidR="00BB36CF" w:rsidRPr="00BB36CF" w:rsidRDefault="00BB36CF" w:rsidP="00BB3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6CF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8"/>
        <w:gridCol w:w="1278"/>
        <w:gridCol w:w="2271"/>
      </w:tblGrid>
      <w:tr w:rsidR="00BB36CF" w:rsidRPr="00BB36CF" w:rsidTr="00BB36CF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отчетного года</w:t>
            </w:r>
          </w:p>
        </w:tc>
      </w:tr>
      <w:tr w:rsidR="00BB36CF" w:rsidRPr="00BB36CF" w:rsidTr="00BB36CF">
        <w:trPr>
          <w:trHeight w:val="240"/>
        </w:trPr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36CF" w:rsidRPr="00BB36CF" w:rsidTr="00BB36CF">
        <w:trPr>
          <w:trHeight w:val="240"/>
        </w:trPr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застрахованных работников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нее инвалидов I и II групп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3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Средняя численность работников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hyperlink r:id="rId8" w:anchor="a9" w:tooltip="+" w:history="1">
              <w:r w:rsidRPr="00BB36CF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36CF" w:rsidRPr="00BB36CF" w:rsidRDefault="00BB36CF" w:rsidP="002845A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CF" w:rsidRPr="00BB36CF" w:rsidRDefault="00BB36CF" w:rsidP="00BB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6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B36CF" w:rsidRPr="00BB36CF" w:rsidRDefault="00BB36CF" w:rsidP="00BB36CF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a9"/>
      <w:bookmarkEnd w:id="3"/>
      <w:r w:rsidRPr="00BB36CF">
        <w:rPr>
          <w:rFonts w:ascii="Times New Roman" w:eastAsia="Times New Roman" w:hAnsi="Times New Roman" w:cs="Times New Roman"/>
          <w:sz w:val="20"/>
          <w:szCs w:val="20"/>
          <w:lang w:eastAsia="ru-RU"/>
        </w:rPr>
        <w:t>* Строку 03 заполняют плательщики из числа коммерческих организаций, имеющие право на уплату платежей в бюджет государственного внебюджетного фонда социальной защиты населения Республики Беларусь ежеквартально, в отчете за январь–декабрь.</w:t>
      </w:r>
    </w:p>
    <w:p w:rsidR="00BB36CF" w:rsidRPr="00BB36CF" w:rsidRDefault="00BB36CF" w:rsidP="00BB36C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II</w:t>
      </w:r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СВЕДЕНИЯ О ВЫПЛАТАХ</w:t>
      </w:r>
    </w:p>
    <w:p w:rsidR="00BB36CF" w:rsidRPr="00BB36CF" w:rsidRDefault="00BB36CF" w:rsidP="00BB3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6C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8"/>
        <w:gridCol w:w="1278"/>
        <w:gridCol w:w="2271"/>
      </w:tblGrid>
      <w:tr w:rsidR="00BB36CF" w:rsidRPr="00BB36CF" w:rsidTr="00BB36CF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отчетного года</w:t>
            </w:r>
          </w:p>
        </w:tc>
      </w:tr>
      <w:tr w:rsidR="00BB36CF" w:rsidRPr="00BB36CF" w:rsidTr="00BB36CF">
        <w:trPr>
          <w:trHeight w:val="240"/>
        </w:trPr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36CF" w:rsidRPr="00BB36CF" w:rsidTr="00BB36CF">
        <w:trPr>
          <w:trHeight w:val="240"/>
        </w:trPr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начисленная сумма выплат в денежном и (или) натуральном выражении, включая вознаграждения по гражданско-правовым договорам, на </w:t>
            </w:r>
            <w:proofErr w:type="gram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которую</w:t>
            </w:r>
            <w:proofErr w:type="gramEnd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начисляются обязательные страховые взносы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3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нее инвалидам I и II группы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36CF" w:rsidRPr="00BB36CF" w:rsidRDefault="00BB36CF" w:rsidP="00BB36C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III</w:t>
      </w:r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 xml:space="preserve">СРЕДСТВА </w:t>
      </w:r>
      <w:proofErr w:type="gramStart"/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БЮДЖЕТА ГОСУДАРСТВЕННОГО ВНЕБЮДЖЕТНОГО ФОНДА СОЦИАЛЬНОЙ ЗАЩИТЫ НАСЕЛЕНИЯ РЕСПУБЛИКИ</w:t>
      </w:r>
      <w:proofErr w:type="gramEnd"/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БЕЛАРУСЬ</w:t>
      </w:r>
    </w:p>
    <w:p w:rsidR="00BB36CF" w:rsidRPr="00BB36CF" w:rsidRDefault="00BB36CF" w:rsidP="00BB36CF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CF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BB36CF" w:rsidRPr="00BB36CF" w:rsidRDefault="00BB36CF" w:rsidP="002845A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CF" w:rsidRPr="00BB36CF" w:rsidRDefault="00BB36CF" w:rsidP="00BB3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6C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8"/>
        <w:gridCol w:w="1118"/>
        <w:gridCol w:w="1472"/>
        <w:gridCol w:w="1729"/>
      </w:tblGrid>
      <w:tr w:rsidR="00BB36CF" w:rsidRPr="00BB36CF" w:rsidTr="00BB36CF">
        <w:trPr>
          <w:trHeight w:val="240"/>
        </w:trPr>
        <w:tc>
          <w:tcPr>
            <w:tcW w:w="2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отчетного года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BB36CF" w:rsidRPr="00BB36CF" w:rsidTr="00BB36CF">
        <w:trPr>
          <w:trHeight w:val="240"/>
        </w:trPr>
        <w:tc>
          <w:tcPr>
            <w:tcW w:w="2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B36CF" w:rsidRPr="00BB36CF" w:rsidTr="00BB36CF">
        <w:trPr>
          <w:trHeight w:val="240"/>
        </w:trPr>
        <w:tc>
          <w:tcPr>
            <w:tcW w:w="2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плательщика Фонду социальной защиты населения Министерства труда и социальной защиты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</w:t>
            </w:r>
            <w:proofErr w:type="gram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 социальной защиты населения Министерства труда</w:t>
            </w:r>
            <w:proofErr w:type="gramEnd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социальной защиты плательщику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36CF" w:rsidRPr="00BB36CF" w:rsidRDefault="00BB36CF" w:rsidP="002845A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CF" w:rsidRPr="00BB36CF" w:rsidRDefault="00BB36CF" w:rsidP="00BB36CF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CF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BB36CF" w:rsidRPr="00BB36CF" w:rsidRDefault="00BB36CF" w:rsidP="002845A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CF" w:rsidRPr="00BB36CF" w:rsidRDefault="00BB36CF" w:rsidP="00BB3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6C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8"/>
        <w:gridCol w:w="995"/>
        <w:gridCol w:w="1394"/>
        <w:gridCol w:w="622"/>
        <w:gridCol w:w="622"/>
        <w:gridCol w:w="626"/>
      </w:tblGrid>
      <w:tr w:rsidR="00BB36CF" w:rsidRPr="00BB36CF" w:rsidTr="00BB36CF">
        <w:trPr>
          <w:trHeight w:val="240"/>
        </w:trPr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отчетного года</w:t>
            </w:r>
          </w:p>
        </w:tc>
        <w:tc>
          <w:tcPr>
            <w:tcW w:w="9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квартал по месяцам</w:t>
            </w:r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обязательные страховые взносы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доначисленные</w:t>
            </w:r>
            <w:proofErr w:type="spellEnd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обязательные страховые взносы из размера минимальной заработной платы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Доначисленные</w:t>
            </w:r>
            <w:proofErr w:type="spellEnd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(излишне начисленные) платежи по актам проверок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за путевки на санаторно-курортное лечение и оздоровление за счет средств государственного социального страхования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пени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средств, подлежащая возмещению в бюджет государственного внебюджетного фонда социальной </w:t>
            </w: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защиты населения Республики Беларусь, на выплату пенсий по возрасту за работу с особыми условиями труда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Сумма средств, перечисленная Фондом социальной защиты населения Министерства труда и социальной защиты плательщику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средств, подлежащая возмещению в бюджет государственного внебюджетного фонда социальной защиты населения Республики Беларусь, на выплату пенсий по возрасту за работу с особыми условиями труда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средств, перечисленная Фондом социальной защиты населения Министерства труда и социальной защиты плательщику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Произведенные плательщиком расходы за счет </w:t>
            </w:r>
            <w:proofErr w:type="gram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бюджета государственного внебюджетного фонда социальной защиты населения Республики</w:t>
            </w:r>
            <w:proofErr w:type="gramEnd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Беларусь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Перечисленные плательщиком платежи в бюджет государственного внебюджетного фонда социальной защиты населения Республики Беларусь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Списанные платежи плательщику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Отсроченные платежи плательщику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B36CF" w:rsidRPr="00BB36CF" w:rsidTr="00BB36CF">
        <w:trPr>
          <w:trHeight w:val="240"/>
        </w:trPr>
        <w:tc>
          <w:tcPr>
            <w:tcW w:w="2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Рассроченные платежи плательщику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BB36CF" w:rsidRPr="00BB36CF" w:rsidRDefault="00BB36CF" w:rsidP="00BB36C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IV</w:t>
      </w:r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 xml:space="preserve">ИСПОЛЬЗОВАНИЕ </w:t>
      </w:r>
      <w:proofErr w:type="gramStart"/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СРЕДСТВ БЮДЖЕТА ГОСУДАРСТВЕННОГО ВНЕБЮДЖЕТНОГО ФОНДА СОЦИАЛЬНОЙ ЗАЩИТЫ НАСЕЛЕНИЯ РЕСПУБЛИКИ</w:t>
      </w:r>
      <w:proofErr w:type="gramEnd"/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4"/>
        <w:gridCol w:w="755"/>
        <w:gridCol w:w="1553"/>
        <w:gridCol w:w="1259"/>
        <w:gridCol w:w="1236"/>
      </w:tblGrid>
      <w:tr w:rsidR="00BB36CF" w:rsidRPr="00BB36CF" w:rsidTr="00BB36CF">
        <w:trPr>
          <w:trHeight w:val="240"/>
        </w:trPr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отчетного года, единиц (по строкам с 21 по 24, 35-дней)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последний месяц отчетного квартала, единиц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с начала отчетного года, рублей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пособия по временной нетрудоспособности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по уходу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 беременности и родам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лицам, не подлежащим социальному страхованию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hyperlink r:id="rId9" w:anchor="a10" w:tooltip="+" w:history="1">
              <w:r w:rsidRPr="00BB36CF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в связи с рождением ребенка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лицам, не подлежащим социальному страхованию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hyperlink r:id="rId10" w:anchor="a10" w:tooltip="+" w:history="1">
              <w:r w:rsidRPr="00BB36CF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женщинам, ставшим на учет в организациях здравоохранения до 12-недельного срока беременности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лицам, не подлежащим социальному страхованию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28*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на погребение и возмещение расходов на погребение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пособия семьям, воспитывающим детей, – всего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уходу за ребенком в возрасте до 3 лет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лицам, не подлежащим социальному страхованию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32*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детей старше 3 лет из отдельных категорий семей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детей в возрасте от 3 до 18 лет в период </w:t>
            </w: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воспитания ребенка в возрасте до 3 лет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одного дополнительного свободного от работы дня в месяц матери (мачехе) или отцу (отчиму), опекуну (попечителю), воспитывающей (воспитывающему) ребенка-инвалида в возрасте до восемнадцати лет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36CF" w:rsidRPr="00BB36CF" w:rsidRDefault="00BB36CF" w:rsidP="00AB33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CF" w:rsidRPr="00BB36CF" w:rsidRDefault="00BB36CF" w:rsidP="00BB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6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B36CF" w:rsidRPr="00BB36CF" w:rsidRDefault="00BB36CF" w:rsidP="00BB36CF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a10"/>
      <w:bookmarkEnd w:id="4"/>
      <w:r w:rsidRPr="00BB36CF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 строкам 24, 26, 28, 32 отражаются данные о пособиях лицам, получающим профессионально-техническое, среднее специальное, высшее и послевузовское образование в дневной форме получения образования, а также проходящим подготовку в клинической ординатуре в очной форме; военнослужащим, лицам рядового и начальствующего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 подразделений по чрезвычайным ситуациям.</w:t>
      </w:r>
    </w:p>
    <w:p w:rsidR="00BB36CF" w:rsidRPr="00BB36CF" w:rsidRDefault="00BB36CF" w:rsidP="00BB36C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V</w:t>
      </w:r>
      <w:r w:rsidRPr="00BB3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СПРАВОЧНАЯ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2"/>
        <w:gridCol w:w="762"/>
        <w:gridCol w:w="1124"/>
        <w:gridCol w:w="2139"/>
      </w:tblGrid>
      <w:tr w:rsidR="00BB36CF" w:rsidRPr="00BB36CF" w:rsidTr="00BB36CF">
        <w:trPr>
          <w:trHeight w:val="240"/>
        </w:trPr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последний месяц отчетного квартала</w:t>
            </w: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 строке 36 – с начала отчетного года)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пособий:</w:t>
            </w: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связи с рождением первого ребенка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уходу за ребенком в возрасте до 3 лет: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размере 100 % от установленного государственного пособия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первого ребенка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второго и последующих детей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ребенка-инвалида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 50 % от установленного пособия</w:t>
            </w:r>
          </w:p>
          <w:p w:rsidR="00BB36CF" w:rsidRPr="00BB36CF" w:rsidRDefault="00BB36CF" w:rsidP="00BB36CF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первого ребенка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второго и последующих детей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ребенка-инвалида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детей старше 3 лет из отдельных категорий семей: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 50 % бюджета прожиточного минимума в среднем на душу населения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 70 % бюджета прожиточного минимума в среднем на душу населения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день выплаты заработной платы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обязательных страховых взносов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2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применении гибких систем оплаты труда</w:t>
            </w:r>
            <w:hyperlink r:id="rId11" w:anchor="a11" w:tooltip="+" w:history="1">
              <w:r w:rsidRPr="00BB36CF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36CF" w:rsidRPr="00BB36CF" w:rsidRDefault="00BB36CF" w:rsidP="00AB33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CF" w:rsidRPr="00BB36CF" w:rsidRDefault="00BB36CF" w:rsidP="00BB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6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B36CF" w:rsidRPr="00BB36CF" w:rsidRDefault="00BB36CF" w:rsidP="00BB36CF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a11"/>
      <w:bookmarkEnd w:id="5"/>
      <w:r w:rsidRPr="00BB36CF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коммерческими организациями по итогам года.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9"/>
        <w:gridCol w:w="2692"/>
        <w:gridCol w:w="523"/>
        <w:gridCol w:w="3033"/>
      </w:tblGrid>
      <w:tr w:rsidR="00BB36CF" w:rsidRPr="00BB36CF" w:rsidTr="00BB36CF">
        <w:trPr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B36CF" w:rsidRPr="00BB36CF" w:rsidRDefault="00BB36CF" w:rsidP="00AB33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9"/>
        <w:gridCol w:w="6248"/>
      </w:tblGrid>
      <w:tr w:rsidR="00BB36CF" w:rsidRPr="00BB36CF" w:rsidTr="00BB36CF">
        <w:trPr>
          <w:trHeight w:val="238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ответственное </w:t>
            </w:r>
            <w:r w:rsidRPr="00BB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 составление отчетности 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6CF" w:rsidRPr="00BB36CF" w:rsidTr="00BB36CF">
        <w:trPr>
          <w:trHeight w:val="238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6CF" w:rsidRPr="00BB36CF" w:rsidRDefault="00BB36CF" w:rsidP="00B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6CF" w:rsidRPr="00BB36CF" w:rsidRDefault="00BB36CF" w:rsidP="00BB36C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собственное имя, отчество (если таковое имеется), </w:t>
            </w:r>
            <w:r w:rsidRPr="00BB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телефона, адрес электронной почты)</w:t>
            </w:r>
          </w:p>
        </w:tc>
      </w:tr>
    </w:tbl>
    <w:p w:rsidR="00BB36CF" w:rsidRPr="00BB36CF" w:rsidRDefault="00BB36CF" w:rsidP="00AB33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974" w:rsidRPr="002845A4" w:rsidRDefault="00BB36CF" w:rsidP="002845A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отчетности ____ _________________ 20__ г.</w:t>
      </w:r>
    </w:p>
    <w:sectPr w:rsidR="00C45974" w:rsidRPr="002845A4" w:rsidSect="00C4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8F" w:rsidRDefault="00622A8F" w:rsidP="00622A8F">
      <w:pPr>
        <w:spacing w:after="0" w:line="240" w:lineRule="auto"/>
      </w:pPr>
      <w:r>
        <w:separator/>
      </w:r>
    </w:p>
  </w:endnote>
  <w:endnote w:type="continuationSeparator" w:id="0">
    <w:p w:rsidR="00622A8F" w:rsidRDefault="00622A8F" w:rsidP="0062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8F" w:rsidRDefault="00622A8F" w:rsidP="00622A8F">
      <w:pPr>
        <w:spacing w:after="0" w:line="240" w:lineRule="auto"/>
      </w:pPr>
      <w:r>
        <w:separator/>
      </w:r>
    </w:p>
  </w:footnote>
  <w:footnote w:type="continuationSeparator" w:id="0">
    <w:p w:rsidR="00622A8F" w:rsidRDefault="00622A8F" w:rsidP="00622A8F">
      <w:pPr>
        <w:spacing w:after="0" w:line="240" w:lineRule="auto"/>
      </w:pPr>
      <w:r>
        <w:continuationSeparator/>
      </w:r>
    </w:p>
  </w:footnote>
  <w:footnote w:id="1">
    <w:p w:rsidR="00622A8F" w:rsidRPr="00622A8F" w:rsidRDefault="00622A8F" w:rsidP="00622A8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приложение 2 к </w:t>
      </w:r>
      <w:hyperlink r:id="rId1" w:anchor="a1" w:tooltip="+" w:history="1">
        <w:r w:rsidRPr="00622A8F">
          <w:rPr>
            <w:rFonts w:ascii="Times New Roman" w:hAnsi="Times New Roman" w:cs="Times New Roman"/>
          </w:rPr>
          <w:t>постановлению</w:t>
        </w:r>
      </w:hyperlink>
      <w:r w:rsidRPr="00622A8F">
        <w:rPr>
          <w:rFonts w:ascii="Times New Roman" w:hAnsi="Times New Roman" w:cs="Times New Roman"/>
        </w:rPr>
        <w:t xml:space="preserve"> Министерства труда и социальной защиты Республики Беларусь</w:t>
      </w:r>
      <w:r>
        <w:rPr>
          <w:rFonts w:ascii="Times New Roman" w:hAnsi="Times New Roman" w:cs="Times New Roman"/>
        </w:rPr>
        <w:t xml:space="preserve"> от </w:t>
      </w:r>
      <w:r w:rsidRPr="00622A8F">
        <w:rPr>
          <w:rFonts w:ascii="Times New Roman" w:hAnsi="Times New Roman" w:cs="Times New Roman"/>
        </w:rPr>
        <w:t>29.11.2019 № 62</w:t>
      </w:r>
      <w:r w:rsidR="002845A4">
        <w:rPr>
          <w:rFonts w:ascii="Times New Roman" w:hAnsi="Times New Roman" w:cs="Times New Roman"/>
        </w:rPr>
        <w:t xml:space="preserve"> «</w:t>
      </w:r>
      <w:r w:rsidR="002845A4" w:rsidRPr="002845A4">
        <w:rPr>
          <w:rFonts w:ascii="Times New Roman" w:hAnsi="Times New Roman" w:cs="Times New Roman"/>
        </w:rPr>
        <w:t>Об установлении перечня и форм ведомственной отчетности на 2020 год и указаний по их заполнению</w:t>
      </w:r>
      <w:r w:rsidR="002845A4">
        <w:rPr>
          <w:rFonts w:ascii="Times New Roman" w:hAnsi="Times New Roman" w:cs="Times New Roman"/>
        </w:rPr>
        <w:t>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6CF"/>
    <w:rsid w:val="002845A4"/>
    <w:rsid w:val="00622A8F"/>
    <w:rsid w:val="00AB3337"/>
    <w:rsid w:val="00B045B7"/>
    <w:rsid w:val="00BB36CF"/>
    <w:rsid w:val="00C45974"/>
    <w:rsid w:val="00D8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6CF"/>
    <w:rPr>
      <w:color w:val="0038C8"/>
      <w:u w:val="single"/>
    </w:rPr>
  </w:style>
  <w:style w:type="paragraph" w:customStyle="1" w:styleId="titlep">
    <w:name w:val="titlep"/>
    <w:basedOn w:val="a"/>
    <w:rsid w:val="00BB36C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B36C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BB36C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B36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B3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B36C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B36C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B36C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36C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B36C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B36C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BB36C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B36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BB36CF"/>
    <w:rPr>
      <w:shd w:val="clear" w:color="auto" w:fill="FFFF00"/>
    </w:rPr>
  </w:style>
  <w:style w:type="paragraph" w:customStyle="1" w:styleId="titlencpi">
    <w:name w:val="titlencpi"/>
    <w:basedOn w:val="a"/>
    <w:rsid w:val="00BB36C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me">
    <w:name w:val="name"/>
    <w:basedOn w:val="a0"/>
    <w:rsid w:val="00BB36C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B36C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B36C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B36CF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622A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2A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22A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416926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421091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P:\.profile\gbinfo\aleksane\Temp\416926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P:\.profile\gbinfo\aleksane\Temp\4169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.profile\gbinfo\aleksane\Temp\416926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41692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CA6CF-AA6E-4435-99E8-562DF237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2020-03-03T08:48:00Z</dcterms:created>
  <dcterms:modified xsi:type="dcterms:W3CDTF">2020-03-06T10:55:00Z</dcterms:modified>
</cp:coreProperties>
</file>